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30" w:rsidRPr="00886FE5" w:rsidRDefault="00DC5E30" w:rsidP="00DC5E30">
      <w:pPr>
        <w:tabs>
          <w:tab w:val="left" w:pos="180"/>
        </w:tabs>
        <w:jc w:val="center"/>
        <w:rPr>
          <w:b/>
          <w:bCs/>
          <w:color w:val="FF0000"/>
          <w:sz w:val="24"/>
          <w:szCs w:val="24"/>
        </w:rPr>
      </w:pPr>
      <w:r w:rsidRPr="00886FE5">
        <w:rPr>
          <w:b/>
          <w:bCs/>
          <w:color w:val="FF0000"/>
          <w:sz w:val="24"/>
          <w:szCs w:val="24"/>
        </w:rPr>
        <w:t>ОСТОРОЖНО МОШЕННИКИ</w:t>
      </w:r>
      <w:proofErr w:type="gramStart"/>
      <w:r w:rsidRPr="00886FE5">
        <w:rPr>
          <w:b/>
          <w:bCs/>
          <w:color w:val="FF0000"/>
          <w:sz w:val="24"/>
          <w:szCs w:val="24"/>
        </w:rPr>
        <w:t xml:space="preserve"> !</w:t>
      </w:r>
      <w:proofErr w:type="gramEnd"/>
      <w:r w:rsidRPr="00886FE5">
        <w:rPr>
          <w:b/>
          <w:bCs/>
          <w:color w:val="FF0000"/>
          <w:sz w:val="24"/>
          <w:szCs w:val="24"/>
        </w:rPr>
        <w:t>!!</w:t>
      </w:r>
    </w:p>
    <w:p w:rsidR="00DC5E30" w:rsidRPr="00886FE5" w:rsidRDefault="00DC5E30" w:rsidP="00DC5E30">
      <w:pPr>
        <w:widowControl/>
        <w:numPr>
          <w:ilvl w:val="0"/>
          <w:numId w:val="1"/>
        </w:numPr>
        <w:tabs>
          <w:tab w:val="left" w:pos="180"/>
        </w:tabs>
        <w:suppressAutoHyphens w:val="0"/>
        <w:ind w:left="-709" w:firstLine="0"/>
        <w:jc w:val="both"/>
        <w:rPr>
          <w:sz w:val="24"/>
          <w:szCs w:val="24"/>
        </w:rPr>
      </w:pPr>
      <w:r w:rsidRPr="00886FE5">
        <w:rPr>
          <w:sz w:val="24"/>
          <w:szCs w:val="24"/>
        </w:rPr>
        <w:t>Если Вы получили СМС либо электронное сообщение о том, что Вы выиграли приз (автомобиль, путевку и т.п.), для получения которого необходимо перевести деньги, при этом лично Вы ни в каком розыгрыше либо акции участия не принимали, ни в коем случае не переводите деньги.</w:t>
      </w:r>
    </w:p>
    <w:p w:rsidR="00DC5E30" w:rsidRPr="00886FE5" w:rsidRDefault="00DC5E30" w:rsidP="00DC5E30">
      <w:pPr>
        <w:widowControl/>
        <w:numPr>
          <w:ilvl w:val="0"/>
          <w:numId w:val="1"/>
        </w:numPr>
        <w:tabs>
          <w:tab w:val="left" w:pos="180"/>
        </w:tabs>
        <w:suppressAutoHyphens w:val="0"/>
        <w:ind w:left="-709" w:firstLine="0"/>
        <w:jc w:val="both"/>
        <w:rPr>
          <w:sz w:val="24"/>
          <w:szCs w:val="24"/>
        </w:rPr>
      </w:pPr>
      <w:r w:rsidRPr="00886FE5">
        <w:rPr>
          <w:sz w:val="24"/>
          <w:szCs w:val="24"/>
        </w:rPr>
        <w:t xml:space="preserve">Если Вы получили СМС сообщение с текстом «Ваша банковская карта заблокирована. Срочно перезвоните по №…….», то ни в коем случае не перезванивайте по указанному в сообщении номеру телефона. Помните, ни один банк не осуществляет подобные рассылки СМС, в </w:t>
      </w:r>
      <w:proofErr w:type="spellStart"/>
      <w:r w:rsidRPr="00886FE5">
        <w:rPr>
          <w:sz w:val="24"/>
          <w:szCs w:val="24"/>
        </w:rPr>
        <w:t>т.ч</w:t>
      </w:r>
      <w:proofErr w:type="spellEnd"/>
      <w:r w:rsidRPr="00886FE5">
        <w:rPr>
          <w:sz w:val="24"/>
          <w:szCs w:val="24"/>
        </w:rPr>
        <w:t>. с указанием номера телефона для связи. Номер контактного центра банка указан на оборотной стороне Вашей банковской карты.</w:t>
      </w:r>
    </w:p>
    <w:p w:rsidR="00DC5E30" w:rsidRPr="00886FE5" w:rsidRDefault="00DC5E30" w:rsidP="00DC5E30">
      <w:pPr>
        <w:widowControl/>
        <w:numPr>
          <w:ilvl w:val="0"/>
          <w:numId w:val="1"/>
        </w:numPr>
        <w:tabs>
          <w:tab w:val="left" w:pos="180"/>
        </w:tabs>
        <w:suppressAutoHyphens w:val="0"/>
        <w:ind w:left="-709" w:firstLine="0"/>
        <w:jc w:val="both"/>
        <w:rPr>
          <w:sz w:val="24"/>
          <w:szCs w:val="24"/>
        </w:rPr>
      </w:pPr>
      <w:r w:rsidRPr="00886FE5">
        <w:rPr>
          <w:sz w:val="24"/>
          <w:szCs w:val="24"/>
        </w:rPr>
        <w:t>Если Вы получили СМС или ММС сообщение со ссылкой на скачивание открытки, музыки, картинки или программы, в данном случае Вы рискуете загрузить программное обеспечение содержащее вирусы, способные управлять Вашим мобильным банком дистанционно, т.е. перечислять имеющиеся на банковской карте деньги на счета злоумышленников.</w:t>
      </w:r>
    </w:p>
    <w:p w:rsidR="00DC5E30" w:rsidRPr="00886FE5" w:rsidRDefault="00DC5E30" w:rsidP="00DC5E30">
      <w:pPr>
        <w:widowControl/>
        <w:numPr>
          <w:ilvl w:val="0"/>
          <w:numId w:val="1"/>
        </w:numPr>
        <w:tabs>
          <w:tab w:val="left" w:pos="180"/>
        </w:tabs>
        <w:suppressAutoHyphens w:val="0"/>
        <w:ind w:left="-709" w:firstLine="0"/>
        <w:jc w:val="both"/>
        <w:rPr>
          <w:sz w:val="24"/>
          <w:szCs w:val="24"/>
        </w:rPr>
      </w:pPr>
      <w:r w:rsidRPr="00886FE5">
        <w:rPr>
          <w:sz w:val="24"/>
          <w:szCs w:val="24"/>
        </w:rPr>
        <w:t xml:space="preserve">Если Вы увидели в </w:t>
      </w:r>
      <w:proofErr w:type="gramStart"/>
      <w:r w:rsidRPr="00886FE5">
        <w:rPr>
          <w:sz w:val="24"/>
          <w:szCs w:val="24"/>
        </w:rPr>
        <w:t>интернет-магазине</w:t>
      </w:r>
      <w:proofErr w:type="gramEnd"/>
      <w:r w:rsidRPr="00886FE5">
        <w:rPr>
          <w:sz w:val="24"/>
          <w:szCs w:val="24"/>
        </w:rPr>
        <w:t xml:space="preserve"> искомый товар по очень привлекательной цене и для его покупки Вас попросят  внести  предоплату или полную сумму товара, на электронный кошелек, счет абонентского номера либо банковской карты, то в данном случае крайне высока вероятность того, что Вы столкнулись с мошенниками.</w:t>
      </w:r>
    </w:p>
    <w:p w:rsidR="00DC5E30" w:rsidRPr="00886FE5" w:rsidRDefault="00DC5E30" w:rsidP="00DC5E30">
      <w:pPr>
        <w:widowControl/>
        <w:numPr>
          <w:ilvl w:val="0"/>
          <w:numId w:val="1"/>
        </w:numPr>
        <w:tabs>
          <w:tab w:val="left" w:pos="180"/>
        </w:tabs>
        <w:suppressAutoHyphens w:val="0"/>
        <w:ind w:left="-709" w:firstLine="0"/>
        <w:jc w:val="both"/>
        <w:rPr>
          <w:sz w:val="24"/>
          <w:szCs w:val="24"/>
        </w:rPr>
      </w:pPr>
      <w:r w:rsidRPr="00886FE5">
        <w:rPr>
          <w:sz w:val="24"/>
          <w:szCs w:val="24"/>
        </w:rPr>
        <w:t>Если Вы разместили объявление о продаже имущества на одном из популярных интернет-сайтов бесплатных объявлений и спустя некоторое время Вам позвонит «потенциальный» покупатель, который изъявит желание приобрести продаваемое имущество, с предложением внести залог, то ни в коем случае не передавайте ему информацию личного характера (персональные данные, номера карт, и т.п.) - что может быть использовано неизвестным только во вред Вам.</w:t>
      </w:r>
    </w:p>
    <w:p w:rsidR="00DC5E30" w:rsidRPr="00886FE5" w:rsidRDefault="00DC5E30" w:rsidP="00DC5E30">
      <w:pPr>
        <w:widowControl/>
        <w:numPr>
          <w:ilvl w:val="0"/>
          <w:numId w:val="1"/>
        </w:numPr>
        <w:tabs>
          <w:tab w:val="left" w:pos="180"/>
        </w:tabs>
        <w:suppressAutoHyphens w:val="0"/>
        <w:ind w:left="-709" w:firstLine="0"/>
        <w:jc w:val="both"/>
        <w:rPr>
          <w:sz w:val="24"/>
          <w:szCs w:val="24"/>
        </w:rPr>
      </w:pPr>
      <w:r w:rsidRPr="00886FE5">
        <w:rPr>
          <w:sz w:val="24"/>
          <w:szCs w:val="24"/>
        </w:rPr>
        <w:t>Если на Ваш домашний либо мобильный телефон позвонил неизвестный (либо представился Вашим родственником) сообщил: «Ваш сын попал в полицию» или «Мама, бабушка, тетя и т.п., я попал в полицию, нужны деньги для благополучного решения вопроса…», не паникуйте! Незамедлительно сами свяжитесь со своим родственником, который якобы попал в полицию, лично убедитесь, что с ним все в порядке. Ни в коем случае не выполняйте предлагаемые злоумышленниками требования – перевести деньги через банкомат, платежный терминал либо просто передать деньги посредникам.</w:t>
      </w:r>
    </w:p>
    <w:p w:rsidR="00DC5E30" w:rsidRPr="00886FE5" w:rsidRDefault="00DC5E30" w:rsidP="00DC5E30">
      <w:pPr>
        <w:widowControl/>
        <w:numPr>
          <w:ilvl w:val="0"/>
          <w:numId w:val="1"/>
        </w:numPr>
        <w:tabs>
          <w:tab w:val="left" w:pos="180"/>
        </w:tabs>
        <w:suppressAutoHyphens w:val="0"/>
        <w:ind w:left="-709" w:firstLine="0"/>
        <w:jc w:val="both"/>
        <w:rPr>
          <w:sz w:val="24"/>
          <w:szCs w:val="24"/>
        </w:rPr>
      </w:pPr>
      <w:r w:rsidRPr="00886FE5">
        <w:rPr>
          <w:sz w:val="24"/>
          <w:szCs w:val="24"/>
        </w:rPr>
        <w:t>Если в любом общественном месте к Вам обратились неизвестные, которые сообщат Вам, что они не местные и им должны перевести из другого города деньги, для получения которых необходимо открыть счет в ближайшем банке, либо их товар задержан, арестован на таможне, а для его получения необходимы деньги, то ни в коем случае не передавайте свои паспортные данные посторонним лицам. Ваши данные  могут быть использованы лишь в преступных целях! Также ни в коем случае не давайте деньги в долг неизвестным, какое бы Вам не было обещано за это вознаграждение.</w:t>
      </w:r>
    </w:p>
    <w:p w:rsidR="00DC5E30" w:rsidRPr="00886FE5" w:rsidRDefault="00DC5E30" w:rsidP="00DC5E30">
      <w:pPr>
        <w:widowControl/>
        <w:numPr>
          <w:ilvl w:val="0"/>
          <w:numId w:val="1"/>
        </w:numPr>
        <w:tabs>
          <w:tab w:val="left" w:pos="180"/>
        </w:tabs>
        <w:suppressAutoHyphens w:val="0"/>
        <w:ind w:left="-709" w:firstLine="0"/>
        <w:jc w:val="both"/>
        <w:rPr>
          <w:sz w:val="24"/>
          <w:szCs w:val="24"/>
        </w:rPr>
      </w:pPr>
      <w:r w:rsidRPr="00886FE5">
        <w:rPr>
          <w:sz w:val="24"/>
          <w:szCs w:val="24"/>
        </w:rPr>
        <w:t>Если к Вам постучали в дверь и представились сотрудниками водоканала, газо-аварийной службы, которые пришли с целью проверки (замены) счетчиков, либо представились социальными работниками, не спешите открывать дверь неизвестным лицам, кем бы они не были. Убедитесь в достоверности их личности и должности, потребовав предъявить соответствующее удостоверение, по возможности сфотографируйте его. Если вы открыли дверь постороннему, не отвечайте на просьбу принести стакан воды, не выпускайте из вида человека.</w:t>
      </w:r>
    </w:p>
    <w:p w:rsidR="00DC5E30" w:rsidRPr="00886FE5" w:rsidRDefault="00DC5E30" w:rsidP="00DC5E30">
      <w:pPr>
        <w:widowControl/>
        <w:numPr>
          <w:ilvl w:val="0"/>
          <w:numId w:val="1"/>
        </w:numPr>
        <w:tabs>
          <w:tab w:val="left" w:pos="180"/>
        </w:tabs>
        <w:suppressAutoHyphens w:val="0"/>
        <w:ind w:left="-709" w:firstLine="0"/>
        <w:jc w:val="both"/>
        <w:rPr>
          <w:sz w:val="24"/>
          <w:szCs w:val="24"/>
        </w:rPr>
      </w:pPr>
      <w:r w:rsidRPr="00886FE5">
        <w:rPr>
          <w:sz w:val="24"/>
          <w:szCs w:val="24"/>
        </w:rPr>
        <w:t xml:space="preserve">Если </w:t>
      </w:r>
      <w:proofErr w:type="gramStart"/>
      <w:r w:rsidRPr="00886FE5">
        <w:rPr>
          <w:sz w:val="24"/>
          <w:szCs w:val="24"/>
        </w:rPr>
        <w:t>Вы</w:t>
      </w:r>
      <w:proofErr w:type="gramEnd"/>
      <w:r w:rsidRPr="00886FE5">
        <w:rPr>
          <w:sz w:val="24"/>
          <w:szCs w:val="24"/>
        </w:rPr>
        <w:t xml:space="preserve"> просматривая передачу, где за определенную плату предлагают дистанционно излечить от всех недомоганий, то ни в коем случае не торопитесь переводить денежные средства на счета, указанные на экранах телевизоров, т.к. вероятнее всего Ваше здоровье останется без изменений, а деньги Вам уже ни кто не вернет. Для лечения различных недомоганий существует множество специализированных медицинских профильных учреждений.</w:t>
      </w:r>
    </w:p>
    <w:p w:rsidR="00DC5E30" w:rsidRPr="00886FE5" w:rsidRDefault="00DC5E30" w:rsidP="00DC5E30">
      <w:pPr>
        <w:tabs>
          <w:tab w:val="left" w:pos="180"/>
        </w:tabs>
        <w:ind w:left="-709"/>
        <w:jc w:val="center"/>
        <w:rPr>
          <w:b/>
          <w:bCs/>
          <w:color w:val="FF0000"/>
          <w:sz w:val="24"/>
          <w:szCs w:val="24"/>
        </w:rPr>
      </w:pPr>
    </w:p>
    <w:p w:rsidR="00DC5E30" w:rsidRPr="00886FE5" w:rsidRDefault="00DC5E30" w:rsidP="00DC5E30">
      <w:pPr>
        <w:tabs>
          <w:tab w:val="left" w:pos="180"/>
        </w:tabs>
        <w:ind w:left="-709"/>
        <w:jc w:val="center"/>
        <w:rPr>
          <w:b/>
          <w:bCs/>
          <w:color w:val="FF0000"/>
          <w:sz w:val="24"/>
          <w:szCs w:val="24"/>
        </w:rPr>
      </w:pPr>
      <w:r w:rsidRPr="00886FE5">
        <w:rPr>
          <w:b/>
          <w:bCs/>
          <w:color w:val="FF0000"/>
          <w:sz w:val="24"/>
          <w:szCs w:val="24"/>
        </w:rPr>
        <w:t>БУДЬТЕ  БДИТЕЛЬНЫ! НЕ ДАЙТЕ СЕБЯ ОБМАНУТЬ!</w:t>
      </w:r>
    </w:p>
    <w:p w:rsidR="007131D6" w:rsidRPr="00D02D87" w:rsidRDefault="00DC5E30" w:rsidP="00D02D87">
      <w:pPr>
        <w:ind w:left="-709"/>
        <w:rPr>
          <w:sz w:val="22"/>
          <w:szCs w:val="22"/>
        </w:rPr>
      </w:pPr>
      <w:r w:rsidRPr="00886FE5">
        <w:rPr>
          <w:sz w:val="24"/>
          <w:szCs w:val="24"/>
        </w:rPr>
        <w:t xml:space="preserve">Информация подготовлена Министерством внутренних дел по Республике Башкортостан. </w:t>
      </w:r>
      <w:bookmarkStart w:id="0" w:name="_GoBack"/>
      <w:bookmarkEnd w:id="0"/>
    </w:p>
    <w:sectPr w:rsidR="007131D6" w:rsidRPr="00D02D87" w:rsidSect="00DC5E3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376CC"/>
    <w:multiLevelType w:val="hybridMultilevel"/>
    <w:tmpl w:val="A7A4CC50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D6"/>
    <w:rsid w:val="003A1B91"/>
    <w:rsid w:val="007131D6"/>
    <w:rsid w:val="00D02D87"/>
    <w:rsid w:val="00D928D6"/>
    <w:rsid w:val="00DC5E30"/>
    <w:rsid w:val="00FA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3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3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 Владимир Николаевич</dc:creator>
  <cp:keywords/>
  <dc:description/>
  <cp:lastModifiedBy>ОУУП и ПДН</cp:lastModifiedBy>
  <cp:revision>4</cp:revision>
  <dcterms:created xsi:type="dcterms:W3CDTF">2022-05-23T15:01:00Z</dcterms:created>
  <dcterms:modified xsi:type="dcterms:W3CDTF">2022-11-27T04:10:00Z</dcterms:modified>
</cp:coreProperties>
</file>